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1"/>
        <w:gridCol w:w="5231"/>
        <w:gridCol w:w="5232"/>
      </w:tblGrid>
      <w:tr w:rsidR="00953A20" w14:paraId="03F392E3" w14:textId="77777777" w:rsidTr="00127A01">
        <w:tc>
          <w:tcPr>
            <w:tcW w:w="5231" w:type="dxa"/>
          </w:tcPr>
          <w:p w14:paraId="627DE848" w14:textId="77777777" w:rsidR="00953A20" w:rsidRPr="00A71AC0" w:rsidRDefault="00953A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31" w:type="dxa"/>
          </w:tcPr>
          <w:p w14:paraId="13450DCA" w14:textId="77777777" w:rsidR="00953A20" w:rsidRDefault="00953A20"/>
        </w:tc>
        <w:tc>
          <w:tcPr>
            <w:tcW w:w="5232" w:type="dxa"/>
          </w:tcPr>
          <w:p w14:paraId="5B2ECCFB" w14:textId="75CFF799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14:paraId="2D7AA7C7" w14:textId="2D77E4ED" w:rsid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постановлению</w:t>
            </w: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муниципального образования «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 xml:space="preserve">Сельское поселение село Пироговка Ахтубинского </w:t>
            </w:r>
            <w:r w:rsidRPr="00953A20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Астраханской области»</w:t>
            </w:r>
          </w:p>
          <w:p w14:paraId="55835B07" w14:textId="6B9617DC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18.02.2025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2A5D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14:paraId="2B47FE4D" w14:textId="77777777" w:rsidR="00953A20" w:rsidRPr="00953A20" w:rsidRDefault="00953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4AA592" w14:textId="77777777" w:rsidR="00E9509F" w:rsidRDefault="00E9509F" w:rsidP="00953A2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56C9CF" w14:textId="3BD41C33" w:rsidR="00953A20" w:rsidRPr="00127A01" w:rsidRDefault="00953A20" w:rsidP="00953A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A01">
        <w:rPr>
          <w:rFonts w:ascii="Times New Roman" w:hAnsi="Times New Roman" w:cs="Times New Roman"/>
          <w:b/>
          <w:sz w:val="24"/>
          <w:szCs w:val="24"/>
        </w:rPr>
        <w:t>Перечень аннулируемых адресов объектов адресации в Государственном адресном реестре</w:t>
      </w:r>
    </w:p>
    <w:p w14:paraId="39560642" w14:textId="2F10870C" w:rsidR="00AE2D4B" w:rsidRPr="00AE2D4B" w:rsidRDefault="00AE2D4B" w:rsidP="005958A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21"/>
        <w:gridCol w:w="4301"/>
        <w:gridCol w:w="2727"/>
        <w:gridCol w:w="1757"/>
        <w:gridCol w:w="3953"/>
      </w:tblGrid>
      <w:tr w:rsidR="005958A0" w14:paraId="575EAFA1" w14:textId="77777777" w:rsidTr="000778D2">
        <w:tc>
          <w:tcPr>
            <w:tcW w:w="704" w:type="dxa"/>
          </w:tcPr>
          <w:p w14:paraId="343AEEAA" w14:textId="77777777" w:rsidR="005958A0" w:rsidRPr="000778D2" w:rsidRDefault="005958A0" w:rsidP="00EE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53E2BDAF" w14:textId="77777777" w:rsidR="005958A0" w:rsidRPr="000778D2" w:rsidRDefault="005958A0" w:rsidP="00EE5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1" w:type="dxa"/>
          </w:tcPr>
          <w:p w14:paraId="3C93B8D1" w14:textId="77777777" w:rsidR="005958A0" w:rsidRPr="000778D2" w:rsidRDefault="005958A0" w:rsidP="00D454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Объект недвижимости</w:t>
            </w:r>
          </w:p>
        </w:tc>
        <w:tc>
          <w:tcPr>
            <w:tcW w:w="4301" w:type="dxa"/>
          </w:tcPr>
          <w:p w14:paraId="0A260664" w14:textId="77777777" w:rsidR="005958A0" w:rsidRPr="000778D2" w:rsidRDefault="005958A0" w:rsidP="00B16F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Аннулируемый адрес объекта адресации в ГАР</w:t>
            </w:r>
          </w:p>
        </w:tc>
        <w:tc>
          <w:tcPr>
            <w:tcW w:w="2727" w:type="dxa"/>
          </w:tcPr>
          <w:p w14:paraId="6FCFE359" w14:textId="77777777" w:rsidR="005958A0" w:rsidRPr="000778D2" w:rsidRDefault="005958A0" w:rsidP="00A957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>Уникальный номер аннулируемого адреса объекта адресации в ГАР</w:t>
            </w:r>
          </w:p>
        </w:tc>
        <w:tc>
          <w:tcPr>
            <w:tcW w:w="1757" w:type="dxa"/>
          </w:tcPr>
          <w:p w14:paraId="1551AFF1" w14:textId="77777777" w:rsidR="005958A0" w:rsidRPr="000778D2" w:rsidRDefault="005958A0" w:rsidP="00A7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78D2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номер </w:t>
            </w:r>
            <w:r w:rsidR="005D48F4">
              <w:rPr>
                <w:rFonts w:ascii="Times New Roman" w:hAnsi="Times New Roman" w:cs="Times New Roman"/>
                <w:sz w:val="24"/>
                <w:szCs w:val="24"/>
              </w:rPr>
              <w:t>в ГАР</w:t>
            </w:r>
          </w:p>
        </w:tc>
        <w:tc>
          <w:tcPr>
            <w:tcW w:w="3953" w:type="dxa"/>
          </w:tcPr>
          <w:p w14:paraId="79D76586" w14:textId="77777777" w:rsidR="005958A0" w:rsidRPr="000778D2" w:rsidRDefault="00B35CD6" w:rsidP="00B35C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 размещения сведений об аннулировании адреса объекта адресации в ГАР</w:t>
            </w:r>
          </w:p>
        </w:tc>
      </w:tr>
      <w:tr w:rsidR="005958A0" w:rsidRPr="000778D2" w14:paraId="5386A773" w14:textId="77777777" w:rsidTr="000778D2">
        <w:tc>
          <w:tcPr>
            <w:tcW w:w="704" w:type="dxa"/>
          </w:tcPr>
          <w:p w14:paraId="66848755" w14:textId="77777777" w:rsidR="005958A0" w:rsidRPr="00E226F7" w:rsidRDefault="005958A0" w:rsidP="00EE5E1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Hlk190772431"/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1721" w:type="dxa"/>
          </w:tcPr>
          <w:p w14:paraId="0548AB8A" w14:textId="0117FDF5" w:rsidR="005958A0" w:rsidRPr="00E226F7" w:rsidRDefault="003873F4" w:rsidP="00D111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52F41134" w14:textId="77777777" w:rsidR="003873F4" w:rsidRPr="0072673B" w:rsidRDefault="008B5C65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FE97093" w14:textId="49CE9739" w:rsidR="005958A0" w:rsidRPr="0072673B" w:rsidRDefault="003873F4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3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21, квартира 1</w:t>
            </w:r>
          </w:p>
        </w:tc>
        <w:tc>
          <w:tcPr>
            <w:tcW w:w="2727" w:type="dxa"/>
          </w:tcPr>
          <w:p w14:paraId="69D95C22" w14:textId="77777777" w:rsidR="003873F4" w:rsidRDefault="003873F4" w:rsidP="003873F4">
            <w:pPr>
              <w:rPr>
                <w:color w:val="000000"/>
              </w:rPr>
            </w:pPr>
            <w:r>
              <w:rPr>
                <w:color w:val="000000"/>
              </w:rPr>
              <w:t>97e1a513-f5e8-4a7b-9c8b-597edf791a63</w:t>
            </w:r>
          </w:p>
          <w:p w14:paraId="49908E05" w14:textId="330B496B" w:rsidR="005958A0" w:rsidRPr="0072673B" w:rsidRDefault="005958A0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9A52EC2" w14:textId="40507059" w:rsidR="005958A0" w:rsidRPr="0072673B" w:rsidRDefault="005958A0" w:rsidP="009753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60FF9341" w14:textId="4B55A7DF" w:rsidR="000778D2" w:rsidRPr="0072673B" w:rsidRDefault="000778D2" w:rsidP="000778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="00E9509F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14:paraId="47C10918" w14:textId="77777777" w:rsidR="005958A0" w:rsidRPr="0072673B" w:rsidRDefault="005958A0" w:rsidP="00EE5E1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0"/>
      <w:tr w:rsidR="00E9509F" w:rsidRPr="004B407B" w14:paraId="54F3E317" w14:textId="77777777" w:rsidTr="000778D2">
        <w:tc>
          <w:tcPr>
            <w:tcW w:w="704" w:type="dxa"/>
          </w:tcPr>
          <w:p w14:paraId="6FD2B66C" w14:textId="77777777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dxa"/>
          </w:tcPr>
          <w:p w14:paraId="01AD50AA" w14:textId="5C851769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24FE4C52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0FC2DF2" w14:textId="724882C1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21, квартира 2</w:t>
            </w:r>
          </w:p>
        </w:tc>
        <w:tc>
          <w:tcPr>
            <w:tcW w:w="2727" w:type="dxa"/>
          </w:tcPr>
          <w:p w14:paraId="1BA1A2CC" w14:textId="77777777" w:rsidR="00E9509F" w:rsidRDefault="00E9509F" w:rsidP="00E9509F">
            <w:pPr>
              <w:rPr>
                <w:color w:val="000000"/>
              </w:rPr>
            </w:pPr>
            <w:r>
              <w:rPr>
                <w:color w:val="000000"/>
              </w:rPr>
              <w:t>9723e7ae-bcbe-4b7f-9580-adca9cc5fd96</w:t>
            </w:r>
          </w:p>
          <w:p w14:paraId="157B92DB" w14:textId="1803DD4A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40BDA25E" w14:textId="68F2E2B7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4F137BC" w14:textId="3FB08FFC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9509F" w:rsidRPr="0072673B" w14:paraId="3FACD624" w14:textId="77777777" w:rsidTr="007624EE">
        <w:tc>
          <w:tcPr>
            <w:tcW w:w="704" w:type="dxa"/>
          </w:tcPr>
          <w:p w14:paraId="7A3972CE" w14:textId="5D008FDB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21" w:type="dxa"/>
          </w:tcPr>
          <w:p w14:paraId="08F645F8" w14:textId="78DFF3AE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6AE6FBC1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A5511F3" w14:textId="11DA325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Советская, дом 16, квартира 2</w:t>
            </w:r>
          </w:p>
        </w:tc>
        <w:tc>
          <w:tcPr>
            <w:tcW w:w="2727" w:type="dxa"/>
          </w:tcPr>
          <w:p w14:paraId="0F68BD8E" w14:textId="77777777" w:rsidR="00E9509F" w:rsidRDefault="00E9509F" w:rsidP="00E9509F">
            <w:pPr>
              <w:rPr>
                <w:color w:val="000000"/>
              </w:rPr>
            </w:pPr>
            <w:r>
              <w:rPr>
                <w:color w:val="000000"/>
              </w:rPr>
              <w:t>c1f2012c-d027-4f6d-bc97-9f59325d893e</w:t>
            </w:r>
          </w:p>
          <w:p w14:paraId="15E4D7E2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073AB6C5" w14:textId="48F08542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0239236" w14:textId="73908E83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9509F" w:rsidRPr="0072673B" w14:paraId="5BDB57C4" w14:textId="77777777" w:rsidTr="007624EE">
        <w:tc>
          <w:tcPr>
            <w:tcW w:w="704" w:type="dxa"/>
          </w:tcPr>
          <w:p w14:paraId="64A00994" w14:textId="65D2D5CA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A9C5F2F" w14:textId="42944090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0BFC87E9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71F6B674" w14:textId="68F497B3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107, квартира 2</w:t>
            </w:r>
          </w:p>
        </w:tc>
        <w:tc>
          <w:tcPr>
            <w:tcW w:w="2727" w:type="dxa"/>
          </w:tcPr>
          <w:p w14:paraId="74F05144" w14:textId="77777777" w:rsidR="00E9509F" w:rsidRDefault="00E9509F" w:rsidP="00E9509F">
            <w:pPr>
              <w:rPr>
                <w:color w:val="000000"/>
              </w:rPr>
            </w:pPr>
            <w:r>
              <w:rPr>
                <w:color w:val="000000"/>
              </w:rPr>
              <w:t>d3846bb6-1f8b-48c6-b28a-43e95dc3826a</w:t>
            </w:r>
          </w:p>
          <w:p w14:paraId="6171D9C0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67BB854C" w14:textId="4E351BB4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2C15D00D" w14:textId="0BB81AE0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9509F" w:rsidRPr="0072673B" w14:paraId="472F89F5" w14:textId="77777777" w:rsidTr="009753DC">
        <w:tc>
          <w:tcPr>
            <w:tcW w:w="704" w:type="dxa"/>
          </w:tcPr>
          <w:p w14:paraId="3C2F1FCA" w14:textId="428DBE98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76E35AE0" w14:textId="4C7DB2F2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0B22430E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C733758" w14:textId="4F5EF13A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105, квартира 2</w:t>
            </w:r>
          </w:p>
        </w:tc>
        <w:tc>
          <w:tcPr>
            <w:tcW w:w="2727" w:type="dxa"/>
          </w:tcPr>
          <w:p w14:paraId="5E89FC12" w14:textId="446F17A9" w:rsidR="00E9509F" w:rsidRPr="00E9509F" w:rsidRDefault="00E9509F" w:rsidP="00E9509F">
            <w:pPr>
              <w:rPr>
                <w:color w:val="000000"/>
                <w:lang w:val="en-US"/>
              </w:rPr>
            </w:pPr>
            <w:r w:rsidRPr="00E9509F">
              <w:rPr>
                <w:color w:val="000000"/>
                <w:lang w:val="en-US"/>
              </w:rPr>
              <w:t>fe2a0722-55d5-4dc3-908d-f0dfcaf24ef7</w:t>
            </w:r>
          </w:p>
        </w:tc>
        <w:tc>
          <w:tcPr>
            <w:tcW w:w="1757" w:type="dxa"/>
          </w:tcPr>
          <w:p w14:paraId="6E9822F1" w14:textId="6674A35A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4766A0B1" w14:textId="30EBAA6A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9509F" w:rsidRPr="0072673B" w14:paraId="74ADFB4B" w14:textId="77777777" w:rsidTr="009753DC">
        <w:tc>
          <w:tcPr>
            <w:tcW w:w="704" w:type="dxa"/>
          </w:tcPr>
          <w:p w14:paraId="05CC45D0" w14:textId="6A26143B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26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721" w:type="dxa"/>
          </w:tcPr>
          <w:p w14:paraId="089EECD2" w14:textId="0D46D791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53EFE6DD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35789D6E" w14:textId="27BE3871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34, квартира 1</w:t>
            </w:r>
          </w:p>
        </w:tc>
        <w:tc>
          <w:tcPr>
            <w:tcW w:w="2727" w:type="dxa"/>
          </w:tcPr>
          <w:p w14:paraId="75E61FFE" w14:textId="7B3ED558" w:rsidR="00E9509F" w:rsidRPr="009753DC" w:rsidRDefault="00E9509F" w:rsidP="00E9509F">
            <w:pPr>
              <w:rPr>
                <w:color w:val="000000"/>
              </w:rPr>
            </w:pPr>
            <w:r>
              <w:rPr>
                <w:color w:val="000000"/>
              </w:rPr>
              <w:t>a00a3617-5937-4b19-a025-51782704b8f2</w:t>
            </w:r>
          </w:p>
        </w:tc>
        <w:tc>
          <w:tcPr>
            <w:tcW w:w="1757" w:type="dxa"/>
          </w:tcPr>
          <w:p w14:paraId="1866494A" w14:textId="23ABA12B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1E6DC868" w14:textId="5BF57055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  <w:tr w:rsidR="00E9509F" w:rsidRPr="0072673B" w14:paraId="460D7BBB" w14:textId="77777777" w:rsidTr="009753DC">
        <w:tc>
          <w:tcPr>
            <w:tcW w:w="704" w:type="dxa"/>
          </w:tcPr>
          <w:p w14:paraId="518E7151" w14:textId="0D695344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22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dxa"/>
          </w:tcPr>
          <w:p w14:paraId="609E210B" w14:textId="71C88D7F" w:rsidR="00E9509F" w:rsidRPr="00E226F7" w:rsidRDefault="00E9509F" w:rsidP="00E95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62A4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</w:p>
        </w:tc>
        <w:tc>
          <w:tcPr>
            <w:tcW w:w="4301" w:type="dxa"/>
          </w:tcPr>
          <w:p w14:paraId="2D667D10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67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Российская Федерация, </w:t>
            </w:r>
          </w:p>
          <w:p w14:paraId="4FD88F07" w14:textId="7897CC86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53D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Астраханская область, муниципальный район Ахтубинский, сельское поселение село Пироговка, село Пироговка, улица Ленина, дом 34, квартира 2</w:t>
            </w:r>
          </w:p>
        </w:tc>
        <w:tc>
          <w:tcPr>
            <w:tcW w:w="2727" w:type="dxa"/>
          </w:tcPr>
          <w:p w14:paraId="4EA5AD61" w14:textId="77777777" w:rsidR="00E9509F" w:rsidRDefault="00E9509F" w:rsidP="00E9509F">
            <w:pPr>
              <w:rPr>
                <w:color w:val="000000"/>
              </w:rPr>
            </w:pPr>
            <w:r>
              <w:rPr>
                <w:color w:val="000000"/>
              </w:rPr>
              <w:t>05357a8d-d400-4bb3-867f-f0abd6e6497e</w:t>
            </w:r>
          </w:p>
          <w:p w14:paraId="40FBCC63" w14:textId="77777777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757" w:type="dxa"/>
          </w:tcPr>
          <w:p w14:paraId="16DCD985" w14:textId="0A52B090" w:rsidR="00E9509F" w:rsidRPr="0072673B" w:rsidRDefault="00E9509F" w:rsidP="00E9509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953" w:type="dxa"/>
          </w:tcPr>
          <w:p w14:paraId="34AF599C" w14:textId="71E3662F" w:rsidR="00E9509F" w:rsidRPr="0072673B" w:rsidRDefault="00E9509F" w:rsidP="00E950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Объект недвижимости не является объектом адресации в соответствии с п.5 Правил, утв. ПП РФ от 19.11.2014 № 1221 – </w:t>
            </w:r>
            <w:r w:rsidRPr="00775733">
              <w:rPr>
                <w:rFonts w:ascii="Times New Roman" w:hAnsi="Times New Roman" w:cs="Times New Roman"/>
                <w:sz w:val="24"/>
                <w:szCs w:val="24"/>
              </w:rPr>
              <w:t>адрес ошибочно присвоен несуществующему объекту недвижимости</w:t>
            </w:r>
            <w:r w:rsidRPr="00775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</w:tc>
      </w:tr>
    </w:tbl>
    <w:p w14:paraId="2B5BC13F" w14:textId="77777777" w:rsidR="00E3449F" w:rsidRDefault="00E3449F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7A116A32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0923F7FA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p w14:paraId="43ECF661" w14:textId="77777777" w:rsidR="00AE2D4B" w:rsidRDefault="00AE2D4B" w:rsidP="00686E53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E2D4B" w:rsidSect="00953A20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050D5D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A551DE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32B8E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93E64"/>
    <w:multiLevelType w:val="hybridMultilevel"/>
    <w:tmpl w:val="109CB2E0"/>
    <w:lvl w:ilvl="0" w:tplc="CAC0AF1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1F3"/>
    <w:rsid w:val="00062D04"/>
    <w:rsid w:val="000778D2"/>
    <w:rsid w:val="00127A01"/>
    <w:rsid w:val="001E6E5B"/>
    <w:rsid w:val="00266898"/>
    <w:rsid w:val="002831F3"/>
    <w:rsid w:val="002A5DB5"/>
    <w:rsid w:val="002C6469"/>
    <w:rsid w:val="00386F0E"/>
    <w:rsid w:val="003873F4"/>
    <w:rsid w:val="003A4438"/>
    <w:rsid w:val="003C7B97"/>
    <w:rsid w:val="003F6176"/>
    <w:rsid w:val="00463F9B"/>
    <w:rsid w:val="004B407B"/>
    <w:rsid w:val="005958A0"/>
    <w:rsid w:val="005B7447"/>
    <w:rsid w:val="005D48F4"/>
    <w:rsid w:val="00686E53"/>
    <w:rsid w:val="0072673B"/>
    <w:rsid w:val="007960B0"/>
    <w:rsid w:val="007B18BF"/>
    <w:rsid w:val="00815511"/>
    <w:rsid w:val="00825246"/>
    <w:rsid w:val="008B5C65"/>
    <w:rsid w:val="00936674"/>
    <w:rsid w:val="00953A20"/>
    <w:rsid w:val="0095505E"/>
    <w:rsid w:val="009753DC"/>
    <w:rsid w:val="009E0695"/>
    <w:rsid w:val="009F56BF"/>
    <w:rsid w:val="009F76EC"/>
    <w:rsid w:val="00A10D53"/>
    <w:rsid w:val="00A71AC0"/>
    <w:rsid w:val="00A957D0"/>
    <w:rsid w:val="00AC32AF"/>
    <w:rsid w:val="00AE2D4B"/>
    <w:rsid w:val="00B16F5D"/>
    <w:rsid w:val="00B35CD6"/>
    <w:rsid w:val="00B630C4"/>
    <w:rsid w:val="00C533C0"/>
    <w:rsid w:val="00D1115B"/>
    <w:rsid w:val="00D45488"/>
    <w:rsid w:val="00E226F7"/>
    <w:rsid w:val="00E3449F"/>
    <w:rsid w:val="00E9509F"/>
    <w:rsid w:val="00FD2ACA"/>
    <w:rsid w:val="00FE07E0"/>
    <w:rsid w:val="00FE0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4009B"/>
  <w15:docId w15:val="{AEBB0886-DB0A-48D6-8FF8-29F809742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A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50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55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55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6B5A9-87EA-4172-B056-DC8FAF1CF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Сонных Галия Дамировна</dc:creator>
  <cp:keywords/>
  <dc:description/>
  <cp:lastModifiedBy>Пользователь</cp:lastModifiedBy>
  <cp:revision>3</cp:revision>
  <cp:lastPrinted>2024-02-12T08:09:00Z</cp:lastPrinted>
  <dcterms:created xsi:type="dcterms:W3CDTF">2025-02-18T08:09:00Z</dcterms:created>
  <dcterms:modified xsi:type="dcterms:W3CDTF">2025-02-19T04:57:00Z</dcterms:modified>
</cp:coreProperties>
</file>